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B0B" w:rsidRDefault="00E84CE4" w:rsidP="00E84CE4">
      <w:pPr>
        <w:rPr>
          <w:rFonts w:cstheme="minorHAnsi"/>
          <w:b/>
          <w:color w:val="FF0000"/>
          <w:sz w:val="24"/>
          <w:szCs w:val="24"/>
        </w:rPr>
      </w:pPr>
      <w:proofErr w:type="spellStart"/>
      <w:r w:rsidRPr="00D6499F">
        <w:rPr>
          <w:rFonts w:cstheme="minorHAnsi"/>
          <w:b/>
          <w:sz w:val="24"/>
          <w:szCs w:val="24"/>
        </w:rPr>
        <w:t>Meidan</w:t>
      </w:r>
      <w:proofErr w:type="spellEnd"/>
      <w:r w:rsidRPr="00D6499F">
        <w:rPr>
          <w:rFonts w:cstheme="minorHAnsi"/>
          <w:b/>
          <w:sz w:val="24"/>
          <w:szCs w:val="24"/>
        </w:rPr>
        <w:t xml:space="preserve"> Plaza</w:t>
      </w:r>
      <w:r w:rsidR="00F07B0B">
        <w:rPr>
          <w:rFonts w:cstheme="minorHAnsi"/>
          <w:sz w:val="24"/>
          <w:szCs w:val="24"/>
        </w:rPr>
        <w:t xml:space="preserve"> </w:t>
      </w:r>
      <w:r w:rsidR="001D6165">
        <w:rPr>
          <w:rFonts w:cstheme="minorHAnsi"/>
          <w:sz w:val="24"/>
          <w:szCs w:val="24"/>
        </w:rPr>
        <w:t xml:space="preserve">/ </w:t>
      </w:r>
      <w:r w:rsidR="001D6165" w:rsidRPr="00B83B04">
        <w:rPr>
          <w:rFonts w:cstheme="minorHAnsi"/>
          <w:b/>
          <w:sz w:val="24"/>
          <w:szCs w:val="24"/>
        </w:rPr>
        <w:t>Meydan</w:t>
      </w:r>
      <w:r w:rsidR="001D6165">
        <w:rPr>
          <w:rFonts w:cstheme="minorHAnsi"/>
          <w:sz w:val="24"/>
          <w:szCs w:val="24"/>
        </w:rPr>
        <w:t xml:space="preserve"> </w:t>
      </w:r>
      <w:r w:rsidR="00F07B0B" w:rsidRPr="00F07B0B">
        <w:rPr>
          <w:rFonts w:cstheme="minorHAnsi"/>
          <w:b/>
          <w:color w:val="FF0000"/>
          <w:sz w:val="24"/>
          <w:szCs w:val="24"/>
        </w:rPr>
        <w:t>(Tamamlanmış Proje</w:t>
      </w:r>
      <w:r w:rsidR="00497855">
        <w:rPr>
          <w:rFonts w:cstheme="minorHAnsi"/>
          <w:b/>
          <w:color w:val="FF0000"/>
          <w:sz w:val="24"/>
          <w:szCs w:val="24"/>
        </w:rPr>
        <w:t xml:space="preserve"> /</w:t>
      </w:r>
      <w:r w:rsidR="001D6165">
        <w:rPr>
          <w:rFonts w:cstheme="minorHAnsi"/>
          <w:b/>
          <w:color w:val="FF0000"/>
          <w:sz w:val="24"/>
          <w:szCs w:val="24"/>
        </w:rPr>
        <w:t>Ofis</w:t>
      </w:r>
      <w:r w:rsidR="008956E1">
        <w:rPr>
          <w:rFonts w:cstheme="minorHAnsi"/>
          <w:b/>
          <w:color w:val="FF0000"/>
          <w:sz w:val="24"/>
          <w:szCs w:val="24"/>
        </w:rPr>
        <w:t xml:space="preserve"> k</w:t>
      </w:r>
      <w:r w:rsidR="00497855">
        <w:rPr>
          <w:rFonts w:cstheme="minorHAnsi"/>
          <w:b/>
          <w:color w:val="FF0000"/>
          <w:sz w:val="24"/>
          <w:szCs w:val="24"/>
        </w:rPr>
        <w:t xml:space="preserve">iralama </w:t>
      </w:r>
      <w:r w:rsidR="001D6165">
        <w:rPr>
          <w:rFonts w:cstheme="minorHAnsi"/>
          <w:b/>
          <w:color w:val="FF0000"/>
          <w:sz w:val="24"/>
          <w:szCs w:val="24"/>
        </w:rPr>
        <w:t xml:space="preserve">ve satış </w:t>
      </w:r>
      <w:r w:rsidR="00497855">
        <w:rPr>
          <w:rFonts w:cstheme="minorHAnsi"/>
          <w:b/>
          <w:color w:val="FF0000"/>
          <w:sz w:val="24"/>
          <w:szCs w:val="24"/>
        </w:rPr>
        <w:t>devam ediyor</w:t>
      </w:r>
      <w:r w:rsidR="000D49AD">
        <w:rPr>
          <w:rFonts w:cstheme="minorHAnsi"/>
          <w:b/>
          <w:color w:val="FF0000"/>
          <w:sz w:val="24"/>
          <w:szCs w:val="24"/>
        </w:rPr>
        <w:t xml:space="preserve">. </w:t>
      </w:r>
      <w:proofErr w:type="gramStart"/>
      <w:r w:rsidR="00D6499F">
        <w:rPr>
          <w:rFonts w:cstheme="minorHAnsi"/>
          <w:b/>
          <w:color w:val="FF0000"/>
          <w:sz w:val="24"/>
          <w:szCs w:val="24"/>
        </w:rPr>
        <w:t>Dükkanlar</w:t>
      </w:r>
      <w:proofErr w:type="gramEnd"/>
      <w:r w:rsidR="00D6499F">
        <w:rPr>
          <w:rFonts w:cstheme="minorHAnsi"/>
          <w:b/>
          <w:color w:val="FF0000"/>
          <w:sz w:val="24"/>
          <w:szCs w:val="24"/>
        </w:rPr>
        <w:t xml:space="preserve"> da kiracısı ile satılık</w:t>
      </w:r>
      <w:r w:rsidR="00F07B0B" w:rsidRPr="00F07B0B">
        <w:rPr>
          <w:rFonts w:cstheme="minorHAnsi"/>
          <w:b/>
          <w:color w:val="FF0000"/>
          <w:sz w:val="24"/>
          <w:szCs w:val="24"/>
        </w:rPr>
        <w:t>)</w:t>
      </w:r>
    </w:p>
    <w:p w:rsidR="00F07B0B" w:rsidRDefault="00F07B0B" w:rsidP="00E84CE4">
      <w:pPr>
        <w:rPr>
          <w:rFonts w:cstheme="minorHAnsi"/>
          <w:sz w:val="24"/>
          <w:szCs w:val="24"/>
        </w:rPr>
      </w:pPr>
    </w:p>
    <w:p w:rsidR="00E84CE4" w:rsidRPr="00180D90" w:rsidRDefault="00E84CE4" w:rsidP="00E84CE4">
      <w:p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“Modern ofisler ve ticari dükkânlar”</w:t>
      </w:r>
    </w:p>
    <w:p w:rsidR="00180D90" w:rsidRDefault="00E84CE4" w:rsidP="00E84CE4">
      <w:pPr>
        <w:rPr>
          <w:rFonts w:cstheme="minorHAnsi"/>
          <w:sz w:val="24"/>
          <w:szCs w:val="24"/>
          <w:bdr w:val="none" w:sz="0" w:space="0" w:color="auto" w:frame="1"/>
        </w:rPr>
      </w:pPr>
      <w:r w:rsidRPr="00180D90">
        <w:rPr>
          <w:rFonts w:cstheme="minorHAnsi"/>
          <w:sz w:val="24"/>
          <w:szCs w:val="24"/>
        </w:rPr>
        <w:t xml:space="preserve">Antalya’nın cazibe merkezinde konumlandırılmış </w:t>
      </w:r>
      <w:proofErr w:type="spellStart"/>
      <w:r w:rsidRPr="00180D90">
        <w:rPr>
          <w:rFonts w:cstheme="minorHAnsi"/>
          <w:sz w:val="24"/>
          <w:szCs w:val="24"/>
          <w:bdr w:val="none" w:sz="0" w:space="0" w:color="auto" w:frame="1"/>
        </w:rPr>
        <w:t>Meidan</w:t>
      </w:r>
      <w:proofErr w:type="spellEnd"/>
      <w:r w:rsidRPr="00180D90">
        <w:rPr>
          <w:rFonts w:cstheme="minorHAnsi"/>
          <w:sz w:val="24"/>
          <w:szCs w:val="24"/>
          <w:bdr w:val="none" w:sz="0" w:space="0" w:color="auto" w:frame="1"/>
        </w:rPr>
        <w:t xml:space="preserve"> Plaza, ana cadde mağazaları ve </w:t>
      </w:r>
      <w:proofErr w:type="spellStart"/>
      <w:r w:rsidRPr="00180D90">
        <w:rPr>
          <w:rFonts w:cstheme="minorHAnsi"/>
          <w:sz w:val="24"/>
          <w:szCs w:val="24"/>
          <w:bdr w:val="none" w:sz="0" w:space="0" w:color="auto" w:frame="1"/>
        </w:rPr>
        <w:t>premium</w:t>
      </w:r>
      <w:proofErr w:type="spellEnd"/>
      <w:r w:rsidRPr="00180D90">
        <w:rPr>
          <w:rFonts w:cstheme="minorHAnsi"/>
          <w:sz w:val="24"/>
          <w:szCs w:val="24"/>
          <w:bdr w:val="none" w:sz="0" w:space="0" w:color="auto" w:frame="1"/>
        </w:rPr>
        <w:t xml:space="preserve"> ofisleri içeren ticari bir mülktür. </w:t>
      </w:r>
    </w:p>
    <w:p w:rsidR="00E84CE4" w:rsidRPr="00180D90" w:rsidRDefault="00E84CE4" w:rsidP="00E84CE4">
      <w:p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  <w:bdr w:val="none" w:sz="0" w:space="0" w:color="auto" w:frame="1"/>
        </w:rPr>
        <w:t xml:space="preserve">Ofislerin ana girişinde </w:t>
      </w:r>
      <w:proofErr w:type="gramStart"/>
      <w:r w:rsidRPr="00180D90">
        <w:rPr>
          <w:rFonts w:cstheme="minorHAnsi"/>
          <w:sz w:val="24"/>
          <w:szCs w:val="24"/>
          <w:bdr w:val="none" w:sz="0" w:space="0" w:color="auto" w:frame="1"/>
        </w:rPr>
        <w:t>resepsiyonu</w:t>
      </w:r>
      <w:proofErr w:type="gramEnd"/>
      <w:r w:rsidRPr="00180D90">
        <w:rPr>
          <w:rFonts w:cstheme="minorHAnsi"/>
          <w:sz w:val="24"/>
          <w:szCs w:val="24"/>
          <w:bdr w:val="none" w:sz="0" w:space="0" w:color="auto" w:frame="1"/>
        </w:rPr>
        <w:t xml:space="preserve"> bulunmaktadır. </w:t>
      </w:r>
      <w:r w:rsidR="00746EBB" w:rsidRPr="00180D90">
        <w:rPr>
          <w:rFonts w:cstheme="minorHAnsi"/>
          <w:sz w:val="24"/>
          <w:szCs w:val="24"/>
        </w:rPr>
        <w:t>Satılık ve k</w:t>
      </w:r>
      <w:r w:rsidRPr="00180D90">
        <w:rPr>
          <w:rFonts w:cstheme="minorHAnsi"/>
          <w:sz w:val="24"/>
          <w:szCs w:val="24"/>
        </w:rPr>
        <w:t>iralık olarak işletilmektedir.</w:t>
      </w:r>
      <w:r w:rsidR="00A80F3B" w:rsidRPr="00180D90">
        <w:rPr>
          <w:rFonts w:cstheme="minorHAnsi"/>
          <w:sz w:val="24"/>
          <w:szCs w:val="24"/>
        </w:rPr>
        <w:t xml:space="preserve"> Ofisleri daha çok avukat, doktor vb. meslek grupları kullanmaktadır. Şehrin merkezi Meydan’da yer almaktadır. Ana</w:t>
      </w:r>
      <w:r w:rsidR="007A148B" w:rsidRPr="00180D90">
        <w:rPr>
          <w:rFonts w:cstheme="minorHAnsi"/>
          <w:sz w:val="24"/>
          <w:szCs w:val="24"/>
        </w:rPr>
        <w:t xml:space="preserve"> yol üzerindedir hemen önünde</w:t>
      </w:r>
      <w:r w:rsidR="00A80F3B" w:rsidRPr="00180D90">
        <w:rPr>
          <w:rFonts w:cstheme="minorHAnsi"/>
          <w:sz w:val="24"/>
          <w:szCs w:val="24"/>
        </w:rPr>
        <w:t xml:space="preserve"> tramvay yolu</w:t>
      </w:r>
      <w:r w:rsidR="007A148B" w:rsidRPr="00180D90">
        <w:rPr>
          <w:rFonts w:cstheme="minorHAnsi"/>
          <w:sz w:val="24"/>
          <w:szCs w:val="24"/>
        </w:rPr>
        <w:t xml:space="preserve"> yer almaktadır</w:t>
      </w:r>
      <w:r w:rsidR="00A80F3B" w:rsidRPr="00180D90">
        <w:rPr>
          <w:rFonts w:cstheme="minorHAnsi"/>
          <w:sz w:val="24"/>
          <w:szCs w:val="24"/>
        </w:rPr>
        <w:t>.</w:t>
      </w:r>
      <w:r w:rsidR="00876C50" w:rsidRPr="00180D90">
        <w:rPr>
          <w:rFonts w:cstheme="minorHAnsi"/>
          <w:sz w:val="24"/>
          <w:szCs w:val="24"/>
        </w:rPr>
        <w:t xml:space="preserve"> Yapımı bitmiştir.</w:t>
      </w:r>
    </w:p>
    <w:p w:rsidR="00E84CE4" w:rsidRPr="00180D90" w:rsidRDefault="00E84CE4" w:rsidP="00E84CE4">
      <w:pPr>
        <w:rPr>
          <w:rFonts w:cstheme="minorHAnsi"/>
          <w:sz w:val="24"/>
          <w:szCs w:val="24"/>
        </w:rPr>
      </w:pPr>
    </w:p>
    <w:p w:rsidR="00E84CE4" w:rsidRPr="00180D90" w:rsidRDefault="006C4CAB" w:rsidP="00E84CE4">
      <w:pPr>
        <w:rPr>
          <w:rFonts w:cstheme="minorHAnsi"/>
          <w:sz w:val="24"/>
          <w:szCs w:val="24"/>
        </w:rPr>
      </w:pPr>
      <w:r w:rsidRPr="00FD6BF2">
        <w:rPr>
          <w:rFonts w:cstheme="minorHAnsi"/>
          <w:sz w:val="24"/>
          <w:szCs w:val="24"/>
        </w:rPr>
        <w:t xml:space="preserve">İnşaat alanı: </w:t>
      </w:r>
      <w:r w:rsidR="00E84CE4" w:rsidRPr="00FD6BF2">
        <w:rPr>
          <w:rFonts w:cstheme="minorHAnsi"/>
          <w:sz w:val="24"/>
          <w:szCs w:val="24"/>
        </w:rPr>
        <w:t>17</w:t>
      </w:r>
      <w:r w:rsidR="000C5B52" w:rsidRPr="00FD6BF2">
        <w:rPr>
          <w:rFonts w:cstheme="minorHAnsi"/>
          <w:sz w:val="24"/>
          <w:szCs w:val="24"/>
        </w:rPr>
        <w:t>.</w:t>
      </w:r>
      <w:r w:rsidRPr="00FD6BF2">
        <w:rPr>
          <w:rFonts w:cstheme="minorHAnsi"/>
          <w:sz w:val="24"/>
          <w:szCs w:val="24"/>
        </w:rPr>
        <w:t>700</w:t>
      </w:r>
      <w:r w:rsidR="005068EA" w:rsidRPr="00FD6BF2">
        <w:rPr>
          <w:rFonts w:cstheme="minorHAnsi"/>
          <w:sz w:val="24"/>
          <w:szCs w:val="24"/>
        </w:rPr>
        <w:t>m²</w:t>
      </w:r>
    </w:p>
    <w:p w:rsidR="00E84CE4" w:rsidRPr="00180D90" w:rsidRDefault="00C7782E" w:rsidP="00E84CE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Ofis 1+</w:t>
      </w:r>
      <w:proofErr w:type="gramStart"/>
      <w:r>
        <w:rPr>
          <w:rFonts w:cstheme="minorHAnsi"/>
          <w:sz w:val="24"/>
          <w:szCs w:val="24"/>
        </w:rPr>
        <w:t>0   43</w:t>
      </w:r>
      <w:proofErr w:type="gramEnd"/>
      <w:r>
        <w:rPr>
          <w:rFonts w:cstheme="minorHAnsi"/>
          <w:sz w:val="24"/>
          <w:szCs w:val="24"/>
        </w:rPr>
        <w:t xml:space="preserve"> adet (95m²</w:t>
      </w:r>
      <w:r w:rsidR="00E84CE4" w:rsidRPr="00180D90">
        <w:rPr>
          <w:rFonts w:cstheme="minorHAnsi"/>
          <w:sz w:val="24"/>
          <w:szCs w:val="24"/>
        </w:rPr>
        <w:t>)</w:t>
      </w:r>
      <w:bookmarkStart w:id="0" w:name="_GoBack"/>
      <w:bookmarkEnd w:id="0"/>
    </w:p>
    <w:p w:rsidR="00E84CE4" w:rsidRPr="00180D90" w:rsidRDefault="00C7782E" w:rsidP="00E84CE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Ofis 2+</w:t>
      </w:r>
      <w:proofErr w:type="gramStart"/>
      <w:r>
        <w:rPr>
          <w:rFonts w:cstheme="minorHAnsi"/>
          <w:sz w:val="24"/>
          <w:szCs w:val="24"/>
        </w:rPr>
        <w:t>1   18</w:t>
      </w:r>
      <w:proofErr w:type="gramEnd"/>
      <w:r>
        <w:rPr>
          <w:rFonts w:cstheme="minorHAnsi"/>
          <w:sz w:val="24"/>
          <w:szCs w:val="24"/>
        </w:rPr>
        <w:t xml:space="preserve"> adet (115m²</w:t>
      </w:r>
      <w:r w:rsidR="00E84CE4" w:rsidRPr="00180D90">
        <w:rPr>
          <w:rFonts w:cstheme="minorHAnsi"/>
          <w:sz w:val="24"/>
          <w:szCs w:val="24"/>
        </w:rPr>
        <w:t>)</w:t>
      </w:r>
    </w:p>
    <w:p w:rsidR="00E84CE4" w:rsidRPr="00180D90" w:rsidRDefault="00C7782E" w:rsidP="00E84CE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Ofis 3+</w:t>
      </w:r>
      <w:proofErr w:type="gramStart"/>
      <w:r>
        <w:rPr>
          <w:rFonts w:cstheme="minorHAnsi"/>
          <w:sz w:val="24"/>
          <w:szCs w:val="24"/>
        </w:rPr>
        <w:t>1   2</w:t>
      </w:r>
      <w:proofErr w:type="gramEnd"/>
      <w:r>
        <w:rPr>
          <w:rFonts w:cstheme="minorHAnsi"/>
          <w:sz w:val="24"/>
          <w:szCs w:val="24"/>
        </w:rPr>
        <w:t xml:space="preserve"> adet  (195 m²</w:t>
      </w:r>
      <w:r w:rsidR="00E84CE4" w:rsidRPr="00180D90">
        <w:rPr>
          <w:rFonts w:cstheme="minorHAnsi"/>
          <w:sz w:val="24"/>
          <w:szCs w:val="24"/>
        </w:rPr>
        <w:t>)</w:t>
      </w:r>
    </w:p>
    <w:p w:rsidR="00E84CE4" w:rsidRPr="00180D90" w:rsidRDefault="00E84CE4" w:rsidP="00E84CE4">
      <w:pPr>
        <w:rPr>
          <w:rFonts w:cstheme="minorHAnsi"/>
          <w:sz w:val="24"/>
          <w:szCs w:val="24"/>
        </w:rPr>
      </w:pPr>
      <w:proofErr w:type="gramStart"/>
      <w:r w:rsidRPr="00180D90">
        <w:rPr>
          <w:rFonts w:cstheme="minorHAnsi"/>
          <w:sz w:val="24"/>
          <w:szCs w:val="24"/>
        </w:rPr>
        <w:t>Dükkan</w:t>
      </w:r>
      <w:proofErr w:type="gramEnd"/>
      <w:r w:rsidRPr="00180D90">
        <w:rPr>
          <w:rFonts w:cstheme="minorHAnsi"/>
          <w:sz w:val="24"/>
          <w:szCs w:val="24"/>
        </w:rPr>
        <w:t xml:space="preserve"> (</w:t>
      </w:r>
      <w:proofErr w:type="spellStart"/>
      <w:r w:rsidRPr="00180D90">
        <w:rPr>
          <w:rFonts w:cstheme="minorHAnsi"/>
          <w:sz w:val="24"/>
          <w:szCs w:val="24"/>
        </w:rPr>
        <w:t>Depo+Zem</w:t>
      </w:r>
      <w:r w:rsidR="00C7782E">
        <w:rPr>
          <w:rFonts w:cstheme="minorHAnsi"/>
          <w:sz w:val="24"/>
          <w:szCs w:val="24"/>
        </w:rPr>
        <w:t>in+Asma</w:t>
      </w:r>
      <w:proofErr w:type="spellEnd"/>
      <w:r w:rsidR="00C7782E">
        <w:rPr>
          <w:rFonts w:cstheme="minorHAnsi"/>
          <w:sz w:val="24"/>
          <w:szCs w:val="24"/>
        </w:rPr>
        <w:t xml:space="preserve"> Kat)  11 adet (650-750m²</w:t>
      </w:r>
      <w:r w:rsidRPr="00180D90">
        <w:rPr>
          <w:rFonts w:cstheme="minorHAnsi"/>
          <w:sz w:val="24"/>
          <w:szCs w:val="24"/>
        </w:rPr>
        <w:t>)</w:t>
      </w:r>
    </w:p>
    <w:p w:rsidR="00E84CE4" w:rsidRPr="00180D90" w:rsidRDefault="00E84CE4">
      <w:pPr>
        <w:rPr>
          <w:rFonts w:cstheme="minorHAnsi"/>
          <w:b/>
          <w:sz w:val="24"/>
          <w:szCs w:val="24"/>
        </w:rPr>
      </w:pPr>
    </w:p>
    <w:p w:rsidR="00876C50" w:rsidRPr="00180D90" w:rsidRDefault="00876C50" w:rsidP="00876C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80D90">
        <w:rPr>
          <w:rFonts w:cstheme="minorHAnsi"/>
          <w:b/>
          <w:sz w:val="24"/>
          <w:szCs w:val="24"/>
        </w:rPr>
        <w:t>Olanaklar</w:t>
      </w:r>
    </w:p>
    <w:p w:rsidR="00876C50" w:rsidRPr="00180D90" w:rsidRDefault="00876C50" w:rsidP="00876C5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63 araç kapasiteli kapalı otopark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110 araç kapasiteli açık otopark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Resepsiyon alanı (Resepsiyon alanından A ve B bloğa erişim)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Güvenlik ve izleme sistemi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Konferans alanı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Bekleme salonu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Ofislere kart sistemi ile dijital erişim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Her blokta 2 asansör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İyi kar getirebilecek bir yatırımdır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En yüksek getiriye sahip yatırımdır</w:t>
      </w:r>
    </w:p>
    <w:p w:rsidR="00876C50" w:rsidRPr="00180D90" w:rsidRDefault="00876C50" w:rsidP="00876C50">
      <w:pPr>
        <w:pStyle w:val="ListeParagraf"/>
        <w:rPr>
          <w:rFonts w:cstheme="minorHAnsi"/>
          <w:sz w:val="24"/>
          <w:szCs w:val="24"/>
        </w:rPr>
      </w:pPr>
    </w:p>
    <w:p w:rsidR="00876C50" w:rsidRPr="00180D90" w:rsidRDefault="00876C50" w:rsidP="00876C50">
      <w:pPr>
        <w:rPr>
          <w:rFonts w:cstheme="minorHAnsi"/>
          <w:b/>
          <w:sz w:val="24"/>
          <w:szCs w:val="24"/>
        </w:rPr>
      </w:pPr>
      <w:proofErr w:type="spellStart"/>
      <w:r w:rsidRPr="00180D90">
        <w:rPr>
          <w:rFonts w:cstheme="minorHAnsi"/>
          <w:b/>
          <w:sz w:val="24"/>
          <w:szCs w:val="24"/>
        </w:rPr>
        <w:t>Lokasyon</w:t>
      </w:r>
      <w:proofErr w:type="spellEnd"/>
      <w:r w:rsidRPr="00180D90">
        <w:rPr>
          <w:rFonts w:cstheme="minorHAnsi"/>
          <w:b/>
          <w:sz w:val="24"/>
          <w:szCs w:val="24"/>
        </w:rPr>
        <w:t>: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Antalya'nın en iyi ticari bölgesinde yer almaktadır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Tramvay, otobüsler, taksiler ile ulaşım kolaylığı</w:t>
      </w:r>
      <w:r w:rsidR="00180D90">
        <w:rPr>
          <w:rFonts w:cstheme="minorHAnsi"/>
          <w:sz w:val="24"/>
          <w:szCs w:val="24"/>
        </w:rPr>
        <w:t xml:space="preserve"> </w:t>
      </w:r>
      <w:r w:rsidRPr="00180D90">
        <w:rPr>
          <w:rFonts w:cstheme="minorHAnsi"/>
          <w:sz w:val="24"/>
          <w:szCs w:val="24"/>
        </w:rPr>
        <w:t>vardır.</w:t>
      </w:r>
    </w:p>
    <w:p w:rsidR="00876C50" w:rsidRPr="00180D90" w:rsidRDefault="00876C50" w:rsidP="00876C50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Okul 1 km</w:t>
      </w:r>
    </w:p>
    <w:p w:rsidR="00746EBB" w:rsidRPr="00180D90" w:rsidRDefault="00746EBB" w:rsidP="00746EB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Havalimanına 9 km</w:t>
      </w:r>
    </w:p>
    <w:p w:rsidR="00746EBB" w:rsidRPr="00180D90" w:rsidRDefault="00746EBB" w:rsidP="00746EB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Üniversite 9 km</w:t>
      </w:r>
    </w:p>
    <w:p w:rsidR="00746EBB" w:rsidRPr="00180D90" w:rsidRDefault="00746EBB" w:rsidP="00746EB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lastRenderedPageBreak/>
        <w:t>Sahil 3 km</w:t>
      </w:r>
    </w:p>
    <w:p w:rsidR="00746EBB" w:rsidRPr="00180D90" w:rsidRDefault="00746EBB" w:rsidP="00746EB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Hastane 1 km</w:t>
      </w:r>
    </w:p>
    <w:p w:rsidR="00746EBB" w:rsidRPr="00180D90" w:rsidRDefault="00746EBB" w:rsidP="00746EB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Mağazalar ve pazarlar 1 km</w:t>
      </w:r>
    </w:p>
    <w:p w:rsidR="00746EBB" w:rsidRPr="00180D90" w:rsidRDefault="00746EBB" w:rsidP="00746EB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80D90">
        <w:rPr>
          <w:rFonts w:cstheme="minorHAnsi"/>
          <w:sz w:val="24"/>
          <w:szCs w:val="24"/>
        </w:rPr>
        <w:t>Şehirlerarası otobüs terminaline 20 dk.</w:t>
      </w:r>
    </w:p>
    <w:p w:rsidR="00746EBB" w:rsidRPr="00BC26C2" w:rsidRDefault="00746EBB" w:rsidP="00746EB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C26C2">
        <w:rPr>
          <w:rFonts w:cstheme="minorHAnsi"/>
          <w:sz w:val="24"/>
          <w:szCs w:val="24"/>
        </w:rPr>
        <w:t xml:space="preserve">Tarihi </w:t>
      </w:r>
      <w:proofErr w:type="spellStart"/>
      <w:r w:rsidRPr="00BC26C2">
        <w:rPr>
          <w:rFonts w:cstheme="minorHAnsi"/>
          <w:sz w:val="24"/>
          <w:szCs w:val="24"/>
        </w:rPr>
        <w:t>lokasyonlara</w:t>
      </w:r>
      <w:proofErr w:type="spellEnd"/>
      <w:r w:rsidRPr="00BC26C2">
        <w:rPr>
          <w:rFonts w:cstheme="minorHAnsi"/>
          <w:sz w:val="24"/>
          <w:szCs w:val="24"/>
        </w:rPr>
        <w:t xml:space="preserve">, </w:t>
      </w:r>
      <w:proofErr w:type="spellStart"/>
      <w:r w:rsidRPr="00BC26C2">
        <w:rPr>
          <w:rFonts w:cstheme="minorHAnsi"/>
          <w:sz w:val="24"/>
          <w:szCs w:val="24"/>
        </w:rPr>
        <w:t>cafe</w:t>
      </w:r>
      <w:proofErr w:type="spellEnd"/>
      <w:r w:rsidRPr="00BC26C2">
        <w:rPr>
          <w:rFonts w:cstheme="minorHAnsi"/>
          <w:sz w:val="24"/>
          <w:szCs w:val="24"/>
        </w:rPr>
        <w:t xml:space="preserve"> ve </w:t>
      </w:r>
      <w:proofErr w:type="spellStart"/>
      <w:r w:rsidRPr="00BC26C2">
        <w:rPr>
          <w:rFonts w:cstheme="minorHAnsi"/>
          <w:sz w:val="24"/>
          <w:szCs w:val="24"/>
        </w:rPr>
        <w:t>restaurantlara</w:t>
      </w:r>
      <w:proofErr w:type="spellEnd"/>
      <w:r w:rsidRPr="00BC26C2">
        <w:rPr>
          <w:rFonts w:cstheme="minorHAnsi"/>
          <w:sz w:val="24"/>
          <w:szCs w:val="24"/>
        </w:rPr>
        <w:t xml:space="preserve"> yakın konumda</w:t>
      </w:r>
    </w:p>
    <w:p w:rsidR="00746EBB" w:rsidRPr="00BC26C2" w:rsidRDefault="00746EBB" w:rsidP="00746EB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C26C2">
        <w:rPr>
          <w:rFonts w:cstheme="minorHAnsi"/>
          <w:sz w:val="24"/>
          <w:szCs w:val="24"/>
        </w:rPr>
        <w:t>Mark Antalya Alışveriş Merkezi’ne 2,5 km</w:t>
      </w:r>
    </w:p>
    <w:p w:rsidR="00746EBB" w:rsidRPr="00BC26C2" w:rsidRDefault="00746EBB" w:rsidP="00746EB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C26C2">
        <w:rPr>
          <w:rFonts w:cstheme="minorHAnsi"/>
          <w:sz w:val="24"/>
          <w:szCs w:val="24"/>
        </w:rPr>
        <w:t>Proje önünden otobüs ve tramvay ile her yere kolay ulaşım</w:t>
      </w:r>
    </w:p>
    <w:p w:rsidR="00746EBB" w:rsidRPr="00BC26C2" w:rsidRDefault="00746EBB" w:rsidP="00746EBB">
      <w:pPr>
        <w:pStyle w:val="ListeParagraf"/>
        <w:rPr>
          <w:rFonts w:cstheme="minorHAnsi"/>
          <w:sz w:val="24"/>
          <w:szCs w:val="24"/>
        </w:rPr>
      </w:pPr>
    </w:p>
    <w:p w:rsidR="00746EBB" w:rsidRPr="00746EBB" w:rsidRDefault="00746EBB" w:rsidP="00746EBB">
      <w:pPr>
        <w:rPr>
          <w:rFonts w:cstheme="minorHAnsi"/>
          <w:sz w:val="24"/>
          <w:szCs w:val="24"/>
        </w:rPr>
      </w:pPr>
      <w:proofErr w:type="spellStart"/>
      <w:r w:rsidRPr="00BC26C2">
        <w:rPr>
          <w:rFonts w:cstheme="minorHAnsi"/>
          <w:b/>
          <w:sz w:val="24"/>
          <w:szCs w:val="24"/>
        </w:rPr>
        <w:t>Meidan</w:t>
      </w:r>
      <w:proofErr w:type="spellEnd"/>
      <w:r w:rsidRPr="00BC26C2">
        <w:rPr>
          <w:rFonts w:cstheme="minorHAnsi"/>
          <w:b/>
          <w:sz w:val="24"/>
          <w:szCs w:val="24"/>
        </w:rPr>
        <w:t xml:space="preserve"> Plaza neden iyi bir yatırımdır?</w:t>
      </w:r>
      <w:r w:rsidRPr="00BC26C2">
        <w:rPr>
          <w:rFonts w:cstheme="minorHAnsi"/>
          <w:sz w:val="24"/>
          <w:szCs w:val="24"/>
        </w:rPr>
        <w:t xml:space="preserve"> Şehir merkezindeki konumu, </w:t>
      </w:r>
      <w:proofErr w:type="spellStart"/>
      <w:r w:rsidRPr="00BC26C2">
        <w:rPr>
          <w:rFonts w:cstheme="minorHAnsi"/>
          <w:sz w:val="24"/>
          <w:szCs w:val="24"/>
        </w:rPr>
        <w:t>premium</w:t>
      </w:r>
      <w:proofErr w:type="spellEnd"/>
      <w:r w:rsidRPr="00BC26C2">
        <w:rPr>
          <w:rFonts w:cstheme="minorHAnsi"/>
          <w:sz w:val="24"/>
          <w:szCs w:val="24"/>
        </w:rPr>
        <w:t xml:space="preserve"> sunduğu hizmetler (Resepsiyon alanı, </w:t>
      </w:r>
      <w:proofErr w:type="spellStart"/>
      <w:r w:rsidRPr="00BC26C2">
        <w:rPr>
          <w:rFonts w:cstheme="minorHAnsi"/>
          <w:sz w:val="24"/>
          <w:szCs w:val="24"/>
        </w:rPr>
        <w:t>lobby</w:t>
      </w:r>
      <w:proofErr w:type="spellEnd"/>
      <w:r w:rsidRPr="00BC26C2">
        <w:rPr>
          <w:rFonts w:cstheme="minorHAnsi"/>
          <w:sz w:val="24"/>
          <w:szCs w:val="24"/>
        </w:rPr>
        <w:t>, güvenlik, kapalı ve açık otopark), tüm bölgelere ulaşım kolaylığı, yıllık %5 kira getirisi</w:t>
      </w:r>
      <w:r w:rsidR="00180D90">
        <w:rPr>
          <w:rFonts w:cstheme="minorHAnsi"/>
          <w:sz w:val="24"/>
          <w:szCs w:val="24"/>
        </w:rPr>
        <w:t>.</w:t>
      </w:r>
    </w:p>
    <w:p w:rsidR="00E84CE4" w:rsidRDefault="00E84CE4"/>
    <w:p w:rsidR="00E84CE4" w:rsidRDefault="00E84CE4"/>
    <w:sectPr w:rsidR="00E84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64076"/>
    <w:multiLevelType w:val="hybridMultilevel"/>
    <w:tmpl w:val="45506C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D4"/>
    <w:rsid w:val="000C5B52"/>
    <w:rsid w:val="000D49AD"/>
    <w:rsid w:val="00180D90"/>
    <w:rsid w:val="001D6165"/>
    <w:rsid w:val="00497855"/>
    <w:rsid w:val="00506088"/>
    <w:rsid w:val="005068EA"/>
    <w:rsid w:val="006C4CAB"/>
    <w:rsid w:val="00746EBB"/>
    <w:rsid w:val="007A148B"/>
    <w:rsid w:val="00876C50"/>
    <w:rsid w:val="008956E1"/>
    <w:rsid w:val="00A80F3B"/>
    <w:rsid w:val="00B44C10"/>
    <w:rsid w:val="00B567D4"/>
    <w:rsid w:val="00B83B04"/>
    <w:rsid w:val="00C7782E"/>
    <w:rsid w:val="00D6499F"/>
    <w:rsid w:val="00E84CE4"/>
    <w:rsid w:val="00F07B0B"/>
    <w:rsid w:val="00FD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C5410-0672-4ACA-8BC5-25545C3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6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Köseoğlu</dc:creator>
  <cp:keywords/>
  <dc:description/>
  <cp:lastModifiedBy>Aylin Köseoğlu</cp:lastModifiedBy>
  <cp:revision>20</cp:revision>
  <dcterms:created xsi:type="dcterms:W3CDTF">2023-10-04T06:38:00Z</dcterms:created>
  <dcterms:modified xsi:type="dcterms:W3CDTF">2023-11-27T12:32:00Z</dcterms:modified>
</cp:coreProperties>
</file>